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9E2F52">
        <w:rPr>
          <w:lang w:val="id-ID"/>
        </w:rPr>
        <w:t>Etna Leli, S.Sos, M.M</w:t>
      </w:r>
    </w:p>
    <w:p w:rsidR="000A5D9F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 xml:space="preserve">Kabid. </w:t>
      </w:r>
      <w:r w:rsidR="009E2F52">
        <w:rPr>
          <w:lang w:val="id-ID"/>
        </w:rPr>
        <w:t xml:space="preserve">Pengaduan Kebijakan dan Pelaporan </w:t>
      </w:r>
      <w:r w:rsidR="003E59CB">
        <w:rPr>
          <w:lang w:val="id-ID"/>
        </w:rPr>
        <w:t>L</w:t>
      </w:r>
      <w:r w:rsidR="009E2F52">
        <w:rPr>
          <w:lang w:val="id-ID"/>
        </w:rPr>
        <w:t>ayanan</w:t>
      </w:r>
    </w:p>
    <w:p w:rsidR="003A4F11" w:rsidRPr="003C3F30" w:rsidRDefault="000A5D9F" w:rsidP="000A5D9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43ABD">
        <w:rPr>
          <w:lang w:val="id-ID"/>
        </w:rPr>
        <w:t>Maswar Dedi, A.P., M.Si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6F3F8B" w:rsidRPr="006F3F8B">
        <w:rPr>
          <w:lang w:val="id-ID"/>
        </w:rPr>
        <w:t xml:space="preserve">Kepala </w:t>
      </w:r>
      <w:r w:rsidR="00343ABD">
        <w:rPr>
          <w:lang w:val="id-ID"/>
        </w:rPr>
        <w:t>D</w:t>
      </w:r>
      <w:r w:rsidR="006F3F8B" w:rsidRPr="006F3F8B">
        <w:rPr>
          <w:lang w:val="id-ID"/>
        </w:rPr>
        <w:t>PM dan P</w:t>
      </w:r>
      <w:r w:rsidR="00343ABD">
        <w:rPr>
          <w:lang w:val="id-ID"/>
        </w:rPr>
        <w:t>TSP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254B9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B254B9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B254B9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B254B9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254B9">
        <w:rPr>
          <w:lang w:val="id-ID"/>
        </w:rPr>
        <w:t>k</w:t>
      </w:r>
      <w:r w:rsidRPr="003C3F30">
        <w:rPr>
          <w:lang w:val="id-ID"/>
        </w:rPr>
        <w:t>edua akan me</w:t>
      </w:r>
      <w:r w:rsidRPr="00B254B9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B254B9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43ABD" w:rsidRPr="00343ABD" w:rsidRDefault="00343ABD" w:rsidP="00343ABD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3A4F11" w:rsidRPr="00E90D20" w:rsidRDefault="00317E10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343ABD">
              <w:rPr>
                <w:lang w:val="id-ID"/>
              </w:rPr>
              <w:t>19740618 199311 1 001</w:t>
            </w:r>
            <w:r w:rsidR="006F3F8B">
              <w:rPr>
                <w:lang w:val="id-ID"/>
              </w:rPr>
              <w:t xml:space="preserve"> </w:t>
            </w:r>
          </w:p>
        </w:tc>
        <w:tc>
          <w:tcPr>
            <w:tcW w:w="4252" w:type="dxa"/>
          </w:tcPr>
          <w:p w:rsidR="003A4F11" w:rsidRPr="006F3F8B" w:rsidRDefault="009E2F52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3A4F11" w:rsidRPr="00E90D20" w:rsidRDefault="003A4F11" w:rsidP="009E2F52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9E2F52">
              <w:rPr>
                <w:lang w:val="id-ID"/>
              </w:rPr>
              <w:t>19650124 199101 2 001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343ABD" w:rsidRDefault="00B84A5F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Bidang </w:t>
      </w:r>
      <w:r w:rsidR="003E59CB">
        <w:rPr>
          <w:b/>
          <w:lang w:val="id-ID"/>
        </w:rPr>
        <w:t>Pengaduan Kebijakan Pelaporan Layanan</w:t>
      </w:r>
      <w:r w:rsidR="002D3F45">
        <w:rPr>
          <w:b/>
          <w:lang w:val="id-ID"/>
        </w:rPr>
        <w:t xml:space="preserve"> </w:t>
      </w:r>
    </w:p>
    <w:p w:rsidR="00EB244C" w:rsidRDefault="00343ABD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>
        <w:rPr>
          <w:b/>
          <w:lang w:val="id-ID"/>
        </w:rPr>
        <w:t>insi</w:t>
      </w:r>
      <w:r w:rsidR="006F3F8B">
        <w:rPr>
          <w:b/>
          <w:lang w:val="id-ID"/>
        </w:rPr>
        <w:t xml:space="preserve"> Sumbar </w:t>
      </w:r>
    </w:p>
    <w:p w:rsidR="00D63C4D" w:rsidRPr="00EB244C" w:rsidRDefault="00D63C4D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D63C4D">
        <w:rPr>
          <w:b/>
          <w:lang w:val="id-ID"/>
        </w:rPr>
        <w:t xml:space="preserve"> 201</w:t>
      </w:r>
      <w:r w:rsidR="00343ABD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B254B9" w:rsidRPr="003C3F30" w:rsidTr="00B254B9">
        <w:trPr>
          <w:trHeight w:val="562"/>
        </w:trPr>
        <w:tc>
          <w:tcPr>
            <w:tcW w:w="567" w:type="dxa"/>
            <w:vMerge w:val="restart"/>
            <w:shd w:val="clear" w:color="auto" w:fill="92D050"/>
          </w:tcPr>
          <w:p w:rsidR="00B254B9" w:rsidRPr="009E2F52" w:rsidRDefault="00B254B9" w:rsidP="00860E77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92D050"/>
          </w:tcPr>
          <w:p w:rsidR="00B254B9" w:rsidRDefault="00B254B9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Kompetensi Aparatur DPM&amp;PTSP Provinsi, Kab/Kota</w:t>
            </w:r>
          </w:p>
        </w:tc>
        <w:tc>
          <w:tcPr>
            <w:tcW w:w="567" w:type="dxa"/>
            <w:shd w:val="clear" w:color="auto" w:fill="92D050"/>
          </w:tcPr>
          <w:p w:rsidR="00B254B9" w:rsidRPr="009E2F52" w:rsidRDefault="00B254B9" w:rsidP="009E2F52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1.1</w:t>
            </w:r>
          </w:p>
        </w:tc>
        <w:tc>
          <w:tcPr>
            <w:tcW w:w="3402" w:type="dxa"/>
            <w:shd w:val="clear" w:color="auto" w:fill="92D050"/>
          </w:tcPr>
          <w:p w:rsidR="00B254B9" w:rsidRPr="009E2F52" w:rsidRDefault="00B254B9" w:rsidP="009E2F52">
            <w:pPr>
              <w:rPr>
                <w:rFonts w:cs="Calibri"/>
                <w:lang w:val="id-ID"/>
              </w:rPr>
            </w:pPr>
            <w:r w:rsidRPr="009E2F52">
              <w:rPr>
                <w:rFonts w:cs="Calibri"/>
                <w:lang w:val="id-ID"/>
              </w:rPr>
              <w:t xml:space="preserve">Jumlah </w:t>
            </w:r>
            <w:r>
              <w:rPr>
                <w:rFonts w:cs="Calibri"/>
                <w:lang w:val="id-ID"/>
              </w:rPr>
              <w:t>aparatur yang mengikuti Pelatihan Teknis PTSP</w:t>
            </w:r>
          </w:p>
        </w:tc>
        <w:tc>
          <w:tcPr>
            <w:tcW w:w="1984" w:type="dxa"/>
            <w:shd w:val="clear" w:color="auto" w:fill="92D050"/>
          </w:tcPr>
          <w:p w:rsidR="00B254B9" w:rsidRDefault="00B254B9" w:rsidP="009E2F52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8 orang</w:t>
            </w:r>
          </w:p>
        </w:tc>
      </w:tr>
      <w:tr w:rsidR="00B254B9" w:rsidRPr="003C3F30" w:rsidTr="00B254B9">
        <w:trPr>
          <w:trHeight w:val="562"/>
        </w:trPr>
        <w:tc>
          <w:tcPr>
            <w:tcW w:w="567" w:type="dxa"/>
            <w:vMerge/>
            <w:shd w:val="clear" w:color="auto" w:fill="92D050"/>
          </w:tcPr>
          <w:p w:rsidR="00B254B9" w:rsidRDefault="00B254B9" w:rsidP="00860E77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2552" w:type="dxa"/>
            <w:vMerge/>
            <w:shd w:val="clear" w:color="auto" w:fill="92D050"/>
          </w:tcPr>
          <w:p w:rsidR="00B254B9" w:rsidRDefault="00B254B9" w:rsidP="00EE7F91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  <w:shd w:val="clear" w:color="auto" w:fill="92D050"/>
          </w:tcPr>
          <w:p w:rsidR="00B254B9" w:rsidRPr="009E2F52" w:rsidRDefault="00B254B9" w:rsidP="009E2F52">
            <w:pPr>
              <w:rPr>
                <w:lang w:val="id-ID"/>
              </w:rPr>
            </w:pPr>
            <w:r>
              <w:rPr>
                <w:lang w:val="id-ID"/>
              </w:rPr>
              <w:t>1.2</w:t>
            </w:r>
          </w:p>
        </w:tc>
        <w:tc>
          <w:tcPr>
            <w:tcW w:w="3402" w:type="dxa"/>
            <w:shd w:val="clear" w:color="auto" w:fill="92D050"/>
          </w:tcPr>
          <w:p w:rsidR="00B254B9" w:rsidRPr="009E2F52" w:rsidRDefault="00B254B9" w:rsidP="007E1AE7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aparatur kab/kota yang dilatih teknis PTSP</w:t>
            </w:r>
          </w:p>
        </w:tc>
        <w:tc>
          <w:tcPr>
            <w:tcW w:w="1984" w:type="dxa"/>
            <w:shd w:val="clear" w:color="auto" w:fill="92D050"/>
          </w:tcPr>
          <w:p w:rsidR="00B254B9" w:rsidRDefault="00B254B9" w:rsidP="009E2F52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60 orang</w:t>
            </w:r>
          </w:p>
        </w:tc>
      </w:tr>
      <w:tr w:rsidR="006F3F8B" w:rsidRPr="003C3F30" w:rsidTr="00526111">
        <w:trPr>
          <w:trHeight w:val="562"/>
        </w:trPr>
        <w:tc>
          <w:tcPr>
            <w:tcW w:w="567" w:type="dxa"/>
          </w:tcPr>
          <w:p w:rsidR="006F3F8B" w:rsidRPr="003C3F30" w:rsidRDefault="007E1AE7" w:rsidP="00860E77">
            <w:pPr>
              <w:pStyle w:val="ListParagraph"/>
              <w:ind w:left="0"/>
            </w:pPr>
            <w:r>
              <w:rPr>
                <w:lang w:val="id-ID"/>
              </w:rPr>
              <w:t>2</w:t>
            </w:r>
            <w:r w:rsidR="006F3F8B" w:rsidRPr="003C3F30">
              <w:t>.</w:t>
            </w:r>
          </w:p>
          <w:p w:rsidR="006F3F8B" w:rsidRPr="003C3F30" w:rsidRDefault="006F3F8B" w:rsidP="00860E77">
            <w:pPr>
              <w:pStyle w:val="ListParagraph"/>
              <w:ind w:left="0"/>
            </w:pPr>
          </w:p>
          <w:p w:rsidR="006F3F8B" w:rsidRPr="003C3F30" w:rsidRDefault="006F3F8B" w:rsidP="00860E77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6F3F8B" w:rsidRPr="009E2F52" w:rsidRDefault="009E2F52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Terfasilitasi dan Termediasinya Masalah Perizinan Investasi di Sumatera Barat</w:t>
            </w:r>
          </w:p>
        </w:tc>
        <w:tc>
          <w:tcPr>
            <w:tcW w:w="567" w:type="dxa"/>
          </w:tcPr>
          <w:p w:rsidR="006F3F8B" w:rsidRPr="00607EF4" w:rsidRDefault="007E1AE7" w:rsidP="003B58D6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  <w:lang w:val="id-ID"/>
              </w:rPr>
              <w:t>2</w:t>
            </w:r>
            <w:r w:rsidR="006F3F8B" w:rsidRPr="00607EF4">
              <w:rPr>
                <w:rFonts w:cs="Calibri"/>
              </w:rPr>
              <w:t>.1</w:t>
            </w:r>
          </w:p>
        </w:tc>
        <w:tc>
          <w:tcPr>
            <w:tcW w:w="3402" w:type="dxa"/>
          </w:tcPr>
          <w:p w:rsidR="002D3F45" w:rsidRPr="007E1AE7" w:rsidRDefault="009E2F52" w:rsidP="007E1AE7">
            <w:pPr>
              <w:rPr>
                <w:rFonts w:cs="Calibri"/>
                <w:lang w:val="id-ID"/>
              </w:rPr>
            </w:pPr>
            <w:r w:rsidRPr="007E1AE7">
              <w:rPr>
                <w:rFonts w:cs="Calibri"/>
                <w:lang w:val="id-ID"/>
              </w:rPr>
              <w:t>Jumlah masalah pengaduan perizinan investasi yang terfasilitasi dan termediasi.</w:t>
            </w:r>
          </w:p>
        </w:tc>
        <w:tc>
          <w:tcPr>
            <w:tcW w:w="1984" w:type="dxa"/>
          </w:tcPr>
          <w:p w:rsidR="002D3F45" w:rsidRPr="006F3F8B" w:rsidRDefault="002D3F45" w:rsidP="009E2F52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  <w:r w:rsidR="009E2F52">
              <w:rPr>
                <w:lang w:val="id-ID"/>
              </w:rPr>
              <w:t>100%</w:t>
            </w:r>
          </w:p>
        </w:tc>
      </w:tr>
      <w:tr w:rsidR="009E2F52" w:rsidRPr="003C3F30" w:rsidTr="00526111">
        <w:trPr>
          <w:trHeight w:val="562"/>
        </w:trPr>
        <w:tc>
          <w:tcPr>
            <w:tcW w:w="567" w:type="dxa"/>
          </w:tcPr>
          <w:p w:rsidR="009E2F52" w:rsidRPr="007E1AE7" w:rsidRDefault="007E1AE7" w:rsidP="00860E77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3.</w:t>
            </w:r>
          </w:p>
        </w:tc>
        <w:tc>
          <w:tcPr>
            <w:tcW w:w="2552" w:type="dxa"/>
          </w:tcPr>
          <w:p w:rsidR="009E2F52" w:rsidRDefault="007E1AE7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Laporan Survey Kepuasan Masyarakat terhadap pelayanan perizinan </w:t>
            </w:r>
          </w:p>
        </w:tc>
        <w:tc>
          <w:tcPr>
            <w:tcW w:w="567" w:type="dxa"/>
          </w:tcPr>
          <w:p w:rsidR="009E2F52" w:rsidRPr="007E1AE7" w:rsidRDefault="007E1AE7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3.1</w:t>
            </w:r>
          </w:p>
        </w:tc>
        <w:tc>
          <w:tcPr>
            <w:tcW w:w="3402" w:type="dxa"/>
          </w:tcPr>
          <w:p w:rsidR="009E2F52" w:rsidRPr="00B254B9" w:rsidRDefault="00B254B9" w:rsidP="007E1AE7">
            <w:pPr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Indeks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Kepuasan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Masyarakay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terkait</w:t>
            </w:r>
            <w:proofErr w:type="spellEnd"/>
            <w:r>
              <w:rPr>
                <w:rFonts w:cs="Calibri"/>
              </w:rPr>
              <w:t xml:space="preserve"> perizinan</w:t>
            </w:r>
            <w:bookmarkStart w:id="0" w:name="_GoBack"/>
            <w:bookmarkEnd w:id="0"/>
          </w:p>
        </w:tc>
        <w:tc>
          <w:tcPr>
            <w:tcW w:w="1984" w:type="dxa"/>
          </w:tcPr>
          <w:p w:rsidR="009E2F52" w:rsidRDefault="00620734" w:rsidP="009E2F52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3,3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7E1AE7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Peningkatan Kualitas dan Kapasitas Penyelenggaraan PTSP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7E1AE7" w:rsidP="007E1AE7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200.</w:t>
            </w:r>
            <w:r w:rsidR="00E011FF">
              <w:rPr>
                <w:rFonts w:cs="Calibri"/>
                <w:lang w:val="id-ID"/>
              </w:rPr>
              <w:t>000</w:t>
            </w:r>
            <w:r w:rsidR="005E3CB6" w:rsidRPr="0087078A">
              <w:rPr>
                <w:rFonts w:cs="Calibri"/>
              </w:rPr>
              <w:t>.000,-</w:t>
            </w: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3B58D6" w:rsidP="007E1AE7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343ABD">
              <w:rPr>
                <w:rFonts w:cs="Calibri"/>
                <w:lang w:val="id-ID"/>
              </w:rPr>
              <w:t xml:space="preserve">         </w:t>
            </w:r>
            <w:r w:rsidR="007E1AE7">
              <w:rPr>
                <w:rFonts w:cs="Calibri"/>
                <w:lang w:val="id-ID"/>
              </w:rPr>
              <w:t>200</w:t>
            </w:r>
            <w:r w:rsidR="00E004C8">
              <w:rPr>
                <w:rFonts w:cs="Calibri"/>
                <w:lang w:val="id-ID"/>
              </w:rPr>
              <w:t>.000</w:t>
            </w:r>
            <w:r w:rsidRPr="003B58D6">
              <w:rPr>
                <w:rFonts w:cs="Calibri"/>
              </w:rPr>
              <w:t>.</w:t>
            </w:r>
            <w:r w:rsidR="00E171CD">
              <w:rPr>
                <w:rFonts w:cs="Calibri"/>
                <w:lang w:val="id-ID"/>
              </w:rPr>
              <w:t>0</w:t>
            </w:r>
            <w:r w:rsidR="006E146A">
              <w:rPr>
                <w:rFonts w:cs="Calibri"/>
                <w:lang w:val="id-ID"/>
              </w:rPr>
              <w:t>0</w:t>
            </w:r>
            <w:r w:rsidRPr="003B58D6">
              <w:rPr>
                <w:rFonts w:cs="Calibri"/>
              </w:rPr>
              <w:t>0,-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43ABD" w:rsidRPr="00343ABD" w:rsidRDefault="00343ABD" w:rsidP="00343ABD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E004C8" w:rsidRPr="00E90D20" w:rsidRDefault="00343ABD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</w:t>
            </w:r>
          </w:p>
        </w:tc>
        <w:tc>
          <w:tcPr>
            <w:tcW w:w="4394" w:type="dxa"/>
          </w:tcPr>
          <w:p w:rsidR="00343ABD" w:rsidRPr="006F3F8B" w:rsidRDefault="007E1AE7" w:rsidP="00343ABD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E004C8" w:rsidRPr="00E90D20" w:rsidRDefault="00343ABD" w:rsidP="00343ABD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7E1AE7">
              <w:rPr>
                <w:lang w:val="id-ID"/>
              </w:rPr>
              <w:t>19650124 199101 2 001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64D"/>
    <w:rsid w:val="00031174"/>
    <w:rsid w:val="000459E7"/>
    <w:rsid w:val="000465CA"/>
    <w:rsid w:val="0005318B"/>
    <w:rsid w:val="000727A3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F5E7C"/>
    <w:rsid w:val="001F7CC8"/>
    <w:rsid w:val="0021119A"/>
    <w:rsid w:val="00234AA0"/>
    <w:rsid w:val="0024595F"/>
    <w:rsid w:val="002A1805"/>
    <w:rsid w:val="002D3F45"/>
    <w:rsid w:val="00317E10"/>
    <w:rsid w:val="00343ABD"/>
    <w:rsid w:val="003A0051"/>
    <w:rsid w:val="003A4F11"/>
    <w:rsid w:val="003B38BD"/>
    <w:rsid w:val="003B58D6"/>
    <w:rsid w:val="003C0E20"/>
    <w:rsid w:val="003E59CB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40CC4"/>
    <w:rsid w:val="0054441C"/>
    <w:rsid w:val="00551557"/>
    <w:rsid w:val="005871F8"/>
    <w:rsid w:val="005E3CB6"/>
    <w:rsid w:val="0062039B"/>
    <w:rsid w:val="00620734"/>
    <w:rsid w:val="00641F20"/>
    <w:rsid w:val="006518B1"/>
    <w:rsid w:val="00654E95"/>
    <w:rsid w:val="00685495"/>
    <w:rsid w:val="006D4669"/>
    <w:rsid w:val="006E146A"/>
    <w:rsid w:val="006E25F4"/>
    <w:rsid w:val="006E3E57"/>
    <w:rsid w:val="006F3F8B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7E1AE7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40AAD"/>
    <w:rsid w:val="00943E43"/>
    <w:rsid w:val="00951E1C"/>
    <w:rsid w:val="0096635E"/>
    <w:rsid w:val="00972A57"/>
    <w:rsid w:val="00975361"/>
    <w:rsid w:val="009B1D8F"/>
    <w:rsid w:val="009B318A"/>
    <w:rsid w:val="009D1EAF"/>
    <w:rsid w:val="009D764D"/>
    <w:rsid w:val="009E2F52"/>
    <w:rsid w:val="00A106A8"/>
    <w:rsid w:val="00A22441"/>
    <w:rsid w:val="00A3642A"/>
    <w:rsid w:val="00A8257C"/>
    <w:rsid w:val="00AC5D56"/>
    <w:rsid w:val="00AE21ED"/>
    <w:rsid w:val="00B20232"/>
    <w:rsid w:val="00B254B9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1282B"/>
    <w:rsid w:val="00C23181"/>
    <w:rsid w:val="00C26066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63C4D"/>
    <w:rsid w:val="00D76A76"/>
    <w:rsid w:val="00D9701D"/>
    <w:rsid w:val="00DD281F"/>
    <w:rsid w:val="00E004C8"/>
    <w:rsid w:val="00E011FF"/>
    <w:rsid w:val="00E144C0"/>
    <w:rsid w:val="00E171CD"/>
    <w:rsid w:val="00E24DB8"/>
    <w:rsid w:val="00E64FA1"/>
    <w:rsid w:val="00E77ABE"/>
    <w:rsid w:val="00E972E6"/>
    <w:rsid w:val="00EB244C"/>
    <w:rsid w:val="00EC0591"/>
    <w:rsid w:val="00EC729F"/>
    <w:rsid w:val="00EE7F91"/>
    <w:rsid w:val="00EF5979"/>
    <w:rsid w:val="00F042B7"/>
    <w:rsid w:val="00F22D0F"/>
    <w:rsid w:val="00F30398"/>
    <w:rsid w:val="00F3649A"/>
    <w:rsid w:val="00F52C4E"/>
    <w:rsid w:val="00F67191"/>
    <w:rsid w:val="00F90777"/>
    <w:rsid w:val="00F91D99"/>
    <w:rsid w:val="00FC59A1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asus</cp:lastModifiedBy>
  <cp:revision>7</cp:revision>
  <cp:lastPrinted>2015-03-13T09:13:00Z</cp:lastPrinted>
  <dcterms:created xsi:type="dcterms:W3CDTF">2017-02-27T05:04:00Z</dcterms:created>
  <dcterms:modified xsi:type="dcterms:W3CDTF">2017-09-06T07:55:00Z</dcterms:modified>
</cp:coreProperties>
</file>